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06B9A" w14:textId="77777777" w:rsidR="002002F4" w:rsidRPr="002002F4" w:rsidRDefault="002002F4" w:rsidP="002002F4">
      <w:pPr>
        <w:jc w:val="center"/>
        <w:rPr>
          <w:b/>
        </w:rPr>
      </w:pPr>
      <w:r w:rsidRPr="002002F4">
        <w:rPr>
          <w:b/>
        </w:rPr>
        <w:t>ATTO COSTITUTIVO</w:t>
      </w:r>
    </w:p>
    <w:p w14:paraId="06ECA347" w14:textId="77777777" w:rsidR="002002F4" w:rsidRDefault="002002F4" w:rsidP="002002F4">
      <w:pPr>
        <w:jc w:val="center"/>
      </w:pPr>
    </w:p>
    <w:p w14:paraId="3F409457" w14:textId="7E85BE6C" w:rsidR="002002F4" w:rsidRPr="00F53B83" w:rsidRDefault="00413A60" w:rsidP="00413A60">
      <w:pPr>
        <w:jc w:val="center"/>
        <w:rPr>
          <w:b/>
          <w:bCs/>
        </w:rPr>
      </w:pPr>
      <w:r w:rsidRPr="00F53B83">
        <w:rPr>
          <w:b/>
          <w:bCs/>
        </w:rPr>
        <w:t xml:space="preserve">del </w:t>
      </w:r>
      <w:r w:rsidRPr="00616941">
        <w:rPr>
          <w:b/>
          <w:bCs/>
          <w:highlight w:val="yellow"/>
        </w:rPr>
        <w:t>C</w:t>
      </w:r>
      <w:r w:rsidR="00D329C4" w:rsidRPr="00616941">
        <w:rPr>
          <w:b/>
          <w:bCs/>
          <w:highlight w:val="yellow"/>
        </w:rPr>
        <w:t>IRCOLO/SOCIETÀ</w:t>
      </w:r>
      <w:r w:rsidRPr="00F53B83">
        <w:rPr>
          <w:b/>
          <w:bCs/>
        </w:rPr>
        <w:t xml:space="preserve"> “_____________________________________</w:t>
      </w:r>
      <w:r w:rsidR="00D329C4" w:rsidRPr="00F53B83">
        <w:rPr>
          <w:b/>
          <w:bCs/>
        </w:rPr>
        <w:t xml:space="preserve"> APS</w:t>
      </w:r>
      <w:r w:rsidRPr="00F53B83">
        <w:rPr>
          <w:b/>
          <w:bCs/>
        </w:rPr>
        <w:t>”</w:t>
      </w:r>
    </w:p>
    <w:p w14:paraId="2B879444" w14:textId="77777777" w:rsidR="00413A60" w:rsidRDefault="00413A60" w:rsidP="002002F4"/>
    <w:p w14:paraId="0B4FB332" w14:textId="77777777" w:rsidR="00413A60" w:rsidRDefault="00413A60" w:rsidP="002002F4"/>
    <w:p w14:paraId="0B9A4B60" w14:textId="77777777" w:rsidR="00413A60" w:rsidRDefault="00413A60" w:rsidP="002002F4"/>
    <w:p w14:paraId="74DB824D" w14:textId="4BC1B410" w:rsidR="00413A60" w:rsidRDefault="00413A60" w:rsidP="002002F4">
      <w:r>
        <w:t>L’anno ___________________ il giorno ___________________ del mese di ______________</w:t>
      </w:r>
      <w:r w:rsidR="008B5987">
        <w:t xml:space="preserve">, presso la sede </w:t>
      </w:r>
      <w:r w:rsidR="00D329C4">
        <w:t>i</w:t>
      </w:r>
      <w:r>
        <w:t>n _________________________ Via ___________________________ n°</w:t>
      </w:r>
      <w:r w:rsidR="000A2C49">
        <w:t xml:space="preserve"> </w:t>
      </w:r>
      <w:r>
        <w:t>______</w:t>
      </w:r>
    </w:p>
    <w:p w14:paraId="2422C97F" w14:textId="77777777" w:rsidR="00413A60" w:rsidRDefault="00413A60" w:rsidP="002002F4"/>
    <w:p w14:paraId="6598DAFC" w14:textId="77777777" w:rsidR="00413A60" w:rsidRDefault="00413A60" w:rsidP="002002F4"/>
    <w:p w14:paraId="3415EB2F" w14:textId="33E23D95" w:rsidR="00413A60" w:rsidRDefault="00D329C4" w:rsidP="002002F4">
      <w:r>
        <w:t>s</w:t>
      </w:r>
      <w:r w:rsidR="00413A60">
        <w:t>i sono riuniti i seguenti cittadini italiani</w:t>
      </w:r>
      <w:r w:rsidR="008B5987">
        <w:t xml:space="preserve"> </w:t>
      </w:r>
      <w:r w:rsidR="008B5987" w:rsidRPr="008B5987">
        <w:rPr>
          <w:highlight w:val="yellow"/>
        </w:rPr>
        <w:t>(almeno 7 persone fisiche o 3 APS)</w:t>
      </w:r>
      <w:r w:rsidR="00413A60">
        <w:t>:</w:t>
      </w:r>
    </w:p>
    <w:p w14:paraId="47EC4AA8" w14:textId="77777777" w:rsidR="00413A60" w:rsidRDefault="00413A60" w:rsidP="002002F4"/>
    <w:p w14:paraId="4EF8EE0A" w14:textId="77777777" w:rsidR="00413A60" w:rsidRDefault="00413A60" w:rsidP="002002F4"/>
    <w:p w14:paraId="3ED0DBC3" w14:textId="4E748520" w:rsidR="00413A60" w:rsidRDefault="00413A60" w:rsidP="002002F4">
      <w:r>
        <w:t>______________________________________ nato</w:t>
      </w:r>
      <w:r w:rsidR="008B5987">
        <w:t>/a</w:t>
      </w:r>
      <w:r>
        <w:t xml:space="preserve"> </w:t>
      </w:r>
      <w:proofErr w:type="spellStart"/>
      <w:r>
        <w:t>a</w:t>
      </w:r>
      <w:proofErr w:type="spellEnd"/>
      <w:r>
        <w:t xml:space="preserve"> _________________________</w:t>
      </w:r>
    </w:p>
    <w:p w14:paraId="6D8B916B" w14:textId="77777777" w:rsidR="00413A60" w:rsidRDefault="00413A60" w:rsidP="002002F4">
      <w:r>
        <w:t>il ___________________________________ residente a __________________________</w:t>
      </w:r>
    </w:p>
    <w:p w14:paraId="1E569DF3" w14:textId="77777777" w:rsidR="00413A60" w:rsidRDefault="00413A60" w:rsidP="002002F4">
      <w:r>
        <w:t>C.F.: ________________________________</w:t>
      </w:r>
    </w:p>
    <w:p w14:paraId="7BF6324A" w14:textId="77777777" w:rsidR="00413A60" w:rsidRDefault="00413A60" w:rsidP="002002F4"/>
    <w:p w14:paraId="2EF437DF" w14:textId="77777777" w:rsidR="00413A60" w:rsidRDefault="00413A60" w:rsidP="002002F4"/>
    <w:p w14:paraId="6A102A92" w14:textId="69CCE3BC" w:rsidR="00413A60" w:rsidRDefault="00413A60" w:rsidP="00413A60">
      <w:r>
        <w:t>______________________________________ nato</w:t>
      </w:r>
      <w:r w:rsidR="008B5987">
        <w:t>/a</w:t>
      </w:r>
      <w:r>
        <w:t xml:space="preserve"> </w:t>
      </w:r>
      <w:proofErr w:type="spellStart"/>
      <w:r>
        <w:t>a</w:t>
      </w:r>
      <w:proofErr w:type="spellEnd"/>
      <w:r>
        <w:t xml:space="preserve"> _________________________</w:t>
      </w:r>
    </w:p>
    <w:p w14:paraId="093E0499" w14:textId="77777777" w:rsidR="00413A60" w:rsidRDefault="00413A60" w:rsidP="00413A60">
      <w:r>
        <w:t>il ___________________________________ residente a __________________________</w:t>
      </w:r>
    </w:p>
    <w:p w14:paraId="2B432817" w14:textId="77777777" w:rsidR="00413A60" w:rsidRDefault="00413A60" w:rsidP="00413A60">
      <w:r>
        <w:t>C.F.: ________________________________</w:t>
      </w:r>
    </w:p>
    <w:p w14:paraId="4A65D146" w14:textId="77777777" w:rsidR="00413A60" w:rsidRDefault="00413A60" w:rsidP="002002F4"/>
    <w:p w14:paraId="3F1A38E1" w14:textId="77777777" w:rsidR="00413A60" w:rsidRDefault="00413A60" w:rsidP="002002F4"/>
    <w:p w14:paraId="6C04F065" w14:textId="4831D5C0" w:rsidR="00413A60" w:rsidRDefault="00413A60" w:rsidP="00413A60">
      <w:r>
        <w:t>______________________________________ nato</w:t>
      </w:r>
      <w:r w:rsidR="008B5987">
        <w:t>/a</w:t>
      </w:r>
      <w:r>
        <w:t xml:space="preserve"> </w:t>
      </w:r>
      <w:proofErr w:type="spellStart"/>
      <w:r>
        <w:t>a</w:t>
      </w:r>
      <w:proofErr w:type="spellEnd"/>
      <w:r>
        <w:t xml:space="preserve"> _________________________</w:t>
      </w:r>
    </w:p>
    <w:p w14:paraId="148738AC" w14:textId="77777777" w:rsidR="00413A60" w:rsidRDefault="00413A60" w:rsidP="00413A60">
      <w:r>
        <w:t>il ___________________________________ residente a __________________________</w:t>
      </w:r>
    </w:p>
    <w:p w14:paraId="2295DA34" w14:textId="77777777" w:rsidR="00413A60" w:rsidRDefault="00413A60" w:rsidP="00413A60">
      <w:r>
        <w:t>C.F.: _________________________________</w:t>
      </w:r>
    </w:p>
    <w:p w14:paraId="69E0CDD0" w14:textId="77777777" w:rsidR="00413A60" w:rsidRDefault="00413A60" w:rsidP="002002F4"/>
    <w:p w14:paraId="704484FE" w14:textId="77777777" w:rsidR="00413A60" w:rsidRDefault="00413A60" w:rsidP="002002F4"/>
    <w:p w14:paraId="0FAEFBB6" w14:textId="0A23BF34" w:rsidR="00413A60" w:rsidRDefault="00413A60" w:rsidP="00413A60">
      <w:r>
        <w:t>______________________________________ nato</w:t>
      </w:r>
      <w:r w:rsidR="008B5987">
        <w:t>/a</w:t>
      </w:r>
      <w:r>
        <w:t xml:space="preserve"> </w:t>
      </w:r>
      <w:proofErr w:type="spellStart"/>
      <w:r>
        <w:t>a</w:t>
      </w:r>
      <w:proofErr w:type="spellEnd"/>
      <w:r>
        <w:t xml:space="preserve"> _________________________</w:t>
      </w:r>
    </w:p>
    <w:p w14:paraId="46FB3D46" w14:textId="77777777" w:rsidR="00413A60" w:rsidRDefault="00413A60" w:rsidP="00413A60">
      <w:r>
        <w:t>il ___________________________________ residente a __________________________</w:t>
      </w:r>
    </w:p>
    <w:p w14:paraId="2F6A7D33" w14:textId="77777777" w:rsidR="00413A60" w:rsidRDefault="00413A60" w:rsidP="00413A60">
      <w:r>
        <w:t>C.F.: ________________________________</w:t>
      </w:r>
    </w:p>
    <w:p w14:paraId="2351CE0B" w14:textId="77777777" w:rsidR="00413A60" w:rsidRDefault="00413A60" w:rsidP="002002F4"/>
    <w:p w14:paraId="145A3E89" w14:textId="77777777" w:rsidR="00413A60" w:rsidRDefault="00413A60" w:rsidP="002002F4"/>
    <w:p w14:paraId="651DCCA2" w14:textId="5A4B82AD" w:rsidR="00413A60" w:rsidRDefault="00413A60" w:rsidP="00413A60">
      <w:r>
        <w:t>______________________________________ nato</w:t>
      </w:r>
      <w:r w:rsidR="008B5987">
        <w:t>/a</w:t>
      </w:r>
      <w:r>
        <w:t xml:space="preserve"> </w:t>
      </w:r>
      <w:proofErr w:type="spellStart"/>
      <w:r>
        <w:t>a</w:t>
      </w:r>
      <w:proofErr w:type="spellEnd"/>
      <w:r>
        <w:t xml:space="preserve"> _________________________</w:t>
      </w:r>
    </w:p>
    <w:p w14:paraId="43404BE7" w14:textId="77777777" w:rsidR="00413A60" w:rsidRDefault="00413A60" w:rsidP="00413A60">
      <w:r>
        <w:t>il ___________________________________ residente a __________________________</w:t>
      </w:r>
    </w:p>
    <w:p w14:paraId="14ACA9B9" w14:textId="77777777" w:rsidR="00413A60" w:rsidRDefault="00413A60" w:rsidP="00413A60">
      <w:r>
        <w:t>C.F.: _________________________________</w:t>
      </w:r>
    </w:p>
    <w:p w14:paraId="141E94A1" w14:textId="77777777" w:rsidR="008B5987" w:rsidRDefault="008B5987" w:rsidP="008B5987"/>
    <w:p w14:paraId="7438AED0" w14:textId="77777777" w:rsidR="008B5987" w:rsidRDefault="008B5987" w:rsidP="008B5987"/>
    <w:p w14:paraId="3D9768F5" w14:textId="5F81C7F7" w:rsidR="008B5987" w:rsidRDefault="008B5987" w:rsidP="008B5987">
      <w:r>
        <w:t>______________________________________ nato</w:t>
      </w:r>
      <w:r>
        <w:t>/a</w:t>
      </w:r>
      <w:r>
        <w:t xml:space="preserve"> </w:t>
      </w:r>
      <w:proofErr w:type="spellStart"/>
      <w:r>
        <w:t>a</w:t>
      </w:r>
      <w:proofErr w:type="spellEnd"/>
      <w:r>
        <w:t xml:space="preserve"> _________________________</w:t>
      </w:r>
    </w:p>
    <w:p w14:paraId="74A26188" w14:textId="77777777" w:rsidR="008B5987" w:rsidRDefault="008B5987" w:rsidP="008B5987">
      <w:r>
        <w:t>il ___________________________________ residente a __________________________</w:t>
      </w:r>
    </w:p>
    <w:p w14:paraId="14849924" w14:textId="77777777" w:rsidR="008B5987" w:rsidRDefault="008B5987" w:rsidP="008B5987">
      <w:r>
        <w:t>C.F.: _________________________________</w:t>
      </w:r>
    </w:p>
    <w:p w14:paraId="3DF3C1EF" w14:textId="77777777" w:rsidR="008B5987" w:rsidRDefault="008B5987" w:rsidP="008B5987"/>
    <w:p w14:paraId="4B63CF15" w14:textId="77777777" w:rsidR="008B5987" w:rsidRDefault="008B5987" w:rsidP="008B5987"/>
    <w:p w14:paraId="4F0C29A0" w14:textId="2B28A054" w:rsidR="008B5987" w:rsidRDefault="008B5987" w:rsidP="008B5987">
      <w:r>
        <w:t>______________________________________ nato</w:t>
      </w:r>
      <w:r>
        <w:t>/a</w:t>
      </w:r>
      <w:r>
        <w:t xml:space="preserve"> </w:t>
      </w:r>
      <w:proofErr w:type="spellStart"/>
      <w:r>
        <w:t>a</w:t>
      </w:r>
      <w:proofErr w:type="spellEnd"/>
      <w:r>
        <w:t xml:space="preserve"> _________________________</w:t>
      </w:r>
    </w:p>
    <w:p w14:paraId="20A5C687" w14:textId="77777777" w:rsidR="008B5987" w:rsidRDefault="008B5987" w:rsidP="008B5987">
      <w:r>
        <w:t>il ___________________________________ residente a __________________________</w:t>
      </w:r>
    </w:p>
    <w:p w14:paraId="12BDF5FF" w14:textId="77777777" w:rsidR="008B5987" w:rsidRDefault="008B5987" w:rsidP="008B5987">
      <w:r>
        <w:t>C.F.: _________________________________</w:t>
      </w:r>
    </w:p>
    <w:p w14:paraId="3EF7D8A7" w14:textId="77777777" w:rsidR="00413A60" w:rsidRDefault="00413A60" w:rsidP="002002F4"/>
    <w:p w14:paraId="453F4C38" w14:textId="77777777" w:rsidR="00413A60" w:rsidRDefault="00413A60" w:rsidP="002002F4"/>
    <w:p w14:paraId="285BDA1C" w14:textId="13394A72" w:rsidR="00413A60" w:rsidRDefault="00261783" w:rsidP="00261783">
      <w:pPr>
        <w:ind w:firstLine="284"/>
      </w:pPr>
      <w:r>
        <w:t xml:space="preserve">I presenti </w:t>
      </w:r>
      <w:r w:rsidR="008B5987">
        <w:t xml:space="preserve">designano, in qualità di </w:t>
      </w:r>
      <w:r w:rsidR="008B5987" w:rsidRPr="008B5987">
        <w:rPr>
          <w:i/>
          <w:iCs/>
        </w:rPr>
        <w:t>Presidente</w:t>
      </w:r>
      <w:r w:rsidR="008B5987">
        <w:t xml:space="preserve"> dell’Assemblea costitutiva,</w:t>
      </w:r>
      <w:r>
        <w:t xml:space="preserve"> il Sig. ____________,</w:t>
      </w:r>
    </w:p>
    <w:p w14:paraId="66CB2EE0" w14:textId="5FBAC437" w:rsidR="00261783" w:rsidRDefault="00261783" w:rsidP="00261783">
      <w:r>
        <w:t>il quale</w:t>
      </w:r>
      <w:r w:rsidR="008B5987">
        <w:t xml:space="preserve"> accetta e </w:t>
      </w:r>
      <w:r>
        <w:t xml:space="preserve">a sua volta nomina </w:t>
      </w:r>
      <w:r w:rsidR="008B5987">
        <w:t xml:space="preserve">per assisterlo e coadiuvarlo nella riunione </w:t>
      </w:r>
      <w:r>
        <w:t>il Sig. ________</w:t>
      </w:r>
      <w:r w:rsidR="008B5987">
        <w:t>__</w:t>
      </w:r>
      <w:r>
        <w:t>_.</w:t>
      </w:r>
      <w:r w:rsidR="008B5987">
        <w:t xml:space="preserve"> quale </w:t>
      </w:r>
      <w:r w:rsidR="008B5987" w:rsidRPr="008B5987">
        <w:rPr>
          <w:i/>
          <w:iCs/>
        </w:rPr>
        <w:t>Segretario</w:t>
      </w:r>
      <w:r w:rsidR="008B5987">
        <w:t xml:space="preserve"> ed estensore del presente atto.</w:t>
      </w:r>
    </w:p>
    <w:p w14:paraId="1BD224E3" w14:textId="77777777" w:rsidR="00261783" w:rsidRDefault="00261783" w:rsidP="00261783"/>
    <w:p w14:paraId="67DDE650" w14:textId="7731E447" w:rsidR="006C5271" w:rsidRPr="006A3A7B" w:rsidRDefault="00261783" w:rsidP="00D220A0">
      <w:pPr>
        <w:ind w:firstLine="284"/>
      </w:pPr>
      <w:r>
        <w:t>Il Presidente</w:t>
      </w:r>
      <w:r w:rsidR="008B5987">
        <w:t xml:space="preserve"> dell’Assemblea costitutiva</w:t>
      </w:r>
      <w:r>
        <w:t xml:space="preserve"> illustra i </w:t>
      </w:r>
      <w:r w:rsidRPr="006A3A7B">
        <w:rPr>
          <w:i/>
          <w:iCs/>
        </w:rPr>
        <w:t>motivi</w:t>
      </w:r>
      <w:r>
        <w:t xml:space="preserve"> che hanno </w:t>
      </w:r>
      <w:r w:rsidR="006A3A7B">
        <w:t>indotto</w:t>
      </w:r>
      <w:r>
        <w:t xml:space="preserve"> i presenti a farsi promotori della costituzione del sodalizio </w:t>
      </w:r>
      <w:r w:rsidR="006C5271">
        <w:t xml:space="preserve">e legge lo </w:t>
      </w:r>
      <w:r w:rsidR="006C5271" w:rsidRPr="006A3A7B">
        <w:rPr>
          <w:i/>
          <w:iCs/>
        </w:rPr>
        <w:t>Statuto</w:t>
      </w:r>
      <w:r w:rsidR="006C5271">
        <w:t xml:space="preserve"> </w:t>
      </w:r>
      <w:r w:rsidR="006A3A7B">
        <w:t xml:space="preserve">contenente le norme relative al funzionamento dell’ente, da considerarsi parte integrante del presente Atto costitutivo, </w:t>
      </w:r>
      <w:r w:rsidR="006C5271">
        <w:t xml:space="preserve">che, dopo ampia discussione, posto in votazione viene </w:t>
      </w:r>
      <w:r w:rsidR="006C5271" w:rsidRPr="006A3A7B">
        <w:t>approvato all’unanimità</w:t>
      </w:r>
      <w:r w:rsidR="00D220A0" w:rsidRPr="006A3A7B">
        <w:t>.</w:t>
      </w:r>
    </w:p>
    <w:p w14:paraId="46D980B3" w14:textId="77777777" w:rsidR="00261783" w:rsidRDefault="00D220A0" w:rsidP="00D220A0">
      <w:pPr>
        <w:ind w:firstLine="284"/>
      </w:pPr>
      <w:r w:rsidRPr="006A3A7B">
        <w:t xml:space="preserve">Lo Statuto </w:t>
      </w:r>
      <w:r w:rsidR="00C050CD" w:rsidRPr="006A3A7B">
        <w:t>stabilisce in particolare che l’adesione al Circolo è libera, che</w:t>
      </w:r>
      <w:r w:rsidR="00C050CD">
        <w:t xml:space="preserve"> il suo funzionamento è basato sulla volontà democraticamente espressa dai soci, che le cariche sociali sono elettive e che è assolutamente escluso ogni scopo di lucro.</w:t>
      </w:r>
    </w:p>
    <w:p w14:paraId="212B339D" w14:textId="29960024" w:rsidR="00C050CD" w:rsidRDefault="00C050CD" w:rsidP="00D220A0">
      <w:pPr>
        <w:ind w:firstLine="284"/>
      </w:pPr>
      <w:r>
        <w:t xml:space="preserve">Il Presidente dà inoltre lettura dello Statuto Arci Pesca Fisa </w:t>
      </w:r>
      <w:r w:rsidR="006A3A7B">
        <w:t xml:space="preserve">_______________ APS </w:t>
      </w:r>
      <w:r>
        <w:t xml:space="preserve">e propone che il sodalizio stesso, prendendone conoscenza e approvandolo, aderisca </w:t>
      </w:r>
      <w:proofErr w:type="spellStart"/>
      <w:r>
        <w:t>all’Arci</w:t>
      </w:r>
      <w:proofErr w:type="spellEnd"/>
      <w:r>
        <w:t xml:space="preserve"> Pesca Fisa</w:t>
      </w:r>
      <w:r w:rsidR="006A3A7B">
        <w:t xml:space="preserve"> ______________ APS</w:t>
      </w:r>
      <w:r>
        <w:t xml:space="preserve">, condividendone le finalità e adottandone la tessera nazionale quale tessera sociale dell’Associazione stessa. La proposta, messa ai voti, viene approvata </w:t>
      </w:r>
      <w:r w:rsidRPr="006A3A7B">
        <w:rPr>
          <w:highlight w:val="yellow"/>
        </w:rPr>
        <w:t xml:space="preserve">(specificare se all’unanimità o </w:t>
      </w:r>
      <w:r w:rsidR="00313F92" w:rsidRPr="006A3A7B">
        <w:rPr>
          <w:highlight w:val="yellow"/>
        </w:rPr>
        <w:t>a</w:t>
      </w:r>
      <w:r w:rsidRPr="006A3A7B">
        <w:rPr>
          <w:highlight w:val="yellow"/>
        </w:rPr>
        <w:t xml:space="preserve"> maggioranza</w:t>
      </w:r>
      <w:r w:rsidR="00313F92" w:rsidRPr="006A3A7B">
        <w:rPr>
          <w:highlight w:val="yellow"/>
        </w:rPr>
        <w:t>)</w:t>
      </w:r>
      <w:r w:rsidR="00313F92">
        <w:t xml:space="preserve"> _____________________</w:t>
      </w:r>
      <w:proofErr w:type="gramStart"/>
      <w:r w:rsidR="00313F92">
        <w:t>_ .</w:t>
      </w:r>
      <w:proofErr w:type="gramEnd"/>
    </w:p>
    <w:p w14:paraId="7A903CE4" w14:textId="77777777" w:rsidR="006A3A7B" w:rsidRDefault="006A3A7B" w:rsidP="00D220A0">
      <w:pPr>
        <w:ind w:firstLine="284"/>
      </w:pPr>
    </w:p>
    <w:p w14:paraId="50C1B33B" w14:textId="77777777" w:rsidR="006A3A7B" w:rsidRDefault="0024727D" w:rsidP="0024727D">
      <w:pPr>
        <w:ind w:firstLine="284"/>
      </w:pPr>
      <w:r>
        <w:t>I presenti</w:t>
      </w:r>
      <w:r w:rsidR="006A3A7B">
        <w:t>, di comune accordo, convengono e stipulano quanto segue:</w:t>
      </w:r>
      <w:r>
        <w:t xml:space="preserve"> </w:t>
      </w:r>
    </w:p>
    <w:p w14:paraId="1F0577EB" w14:textId="77777777" w:rsidR="006A3A7B" w:rsidRDefault="006A3A7B" w:rsidP="0024727D">
      <w:pPr>
        <w:ind w:firstLine="284"/>
      </w:pPr>
    </w:p>
    <w:p w14:paraId="06BF68A9" w14:textId="6F1D05DB" w:rsidR="00D40F85" w:rsidRDefault="006A3A7B" w:rsidP="0024727D">
      <w:pPr>
        <w:ind w:firstLine="284"/>
      </w:pPr>
      <w:r w:rsidRPr="00F53B83">
        <w:rPr>
          <w:b/>
          <w:bCs/>
        </w:rPr>
        <w:t>ART. 1.</w:t>
      </w:r>
      <w:r>
        <w:t xml:space="preserve"> È costituita fra i presenti, ai sensi del Codice civile e del Decreto Legislativo 3 luglio 2017 n.117 e successive modifiche (in seguito denominato “Codice del Terzo Settore”, o CTS), una associazione avente la seguente denominazione:</w:t>
      </w:r>
      <w:r w:rsidR="0024727D">
        <w:t xml:space="preserve"> </w:t>
      </w:r>
      <w:r>
        <w:t>“</w:t>
      </w:r>
      <w:r w:rsidR="0024727D">
        <w:t>________________________________</w:t>
      </w:r>
      <w:r>
        <w:t>APS”, da ora in avanti chiamata “associazione”. L’associazione</w:t>
      </w:r>
      <w:r w:rsidR="00D40F85">
        <w:t>, che</w:t>
      </w:r>
      <w:r>
        <w:t xml:space="preserve"> ha sede legale nel comune di </w:t>
      </w:r>
      <w:r w:rsidR="0024727D">
        <w:t>_______________________________</w:t>
      </w:r>
      <w:r w:rsidR="00D40F85">
        <w:t xml:space="preserve"> all’indirizzo risultante dalla Amministrazione competente, potrà istituire, su delibera dell’Organo di amministrazione, uffici e sedi operative altrove. Il trasferimento della sede all’interno del comune non comporta la modifica dello Statuto.</w:t>
      </w:r>
    </w:p>
    <w:p w14:paraId="4F2CE71E" w14:textId="6D2FF80B" w:rsidR="00D40F85" w:rsidRDefault="00D40F85" w:rsidP="0024727D">
      <w:pPr>
        <w:ind w:firstLine="284"/>
      </w:pPr>
      <w:r>
        <w:t xml:space="preserve">L’associazione ha durata </w:t>
      </w:r>
      <w:r w:rsidRPr="00D40F85">
        <w:rPr>
          <w:i/>
          <w:iCs/>
        </w:rPr>
        <w:t>illimitata</w:t>
      </w:r>
      <w:r>
        <w:t>.</w:t>
      </w:r>
    </w:p>
    <w:p w14:paraId="644BC072" w14:textId="4922B865" w:rsidR="00D40F85" w:rsidRDefault="00D40F85" w:rsidP="0024727D">
      <w:pPr>
        <w:ind w:firstLine="284"/>
      </w:pPr>
    </w:p>
    <w:p w14:paraId="5408D282" w14:textId="11DD764B" w:rsidR="00D40F85" w:rsidRDefault="00D40F85" w:rsidP="0024727D">
      <w:pPr>
        <w:ind w:firstLine="284"/>
      </w:pPr>
      <w:r w:rsidRPr="00F53B83">
        <w:rPr>
          <w:b/>
          <w:bCs/>
        </w:rPr>
        <w:t>ART. 2.</w:t>
      </w:r>
      <w:r>
        <w:t xml:space="preserve"> Il requisito dell’iscrizione al Registro Unico Nazionale del Terzo Settore si intende soddisfatto da parte dell’associazione, ai sensi dell’art. 101 del CTS, attraverso la sua iscrizione al Registro regionale delle associazioni di promozione sociale.</w:t>
      </w:r>
    </w:p>
    <w:p w14:paraId="780FE7E5" w14:textId="1540356E" w:rsidR="00D40F85" w:rsidRDefault="00D40F85" w:rsidP="0024727D">
      <w:pPr>
        <w:ind w:firstLine="284"/>
      </w:pPr>
    </w:p>
    <w:p w14:paraId="5B4E6C8A" w14:textId="5F9E98BB" w:rsidR="00D40F85" w:rsidRDefault="00D40F85" w:rsidP="0024727D">
      <w:pPr>
        <w:ind w:firstLine="284"/>
      </w:pPr>
      <w:r w:rsidRPr="00F53B83">
        <w:rPr>
          <w:b/>
          <w:bCs/>
        </w:rPr>
        <w:t>ART. 3.</w:t>
      </w:r>
      <w:r>
        <w:t xml:space="preserve"> L’associazione non ha scopo di lucro e persegue le finalità civiche, solidaristiche e di utilità sociale, mediante lo svolgimento in favore dei propri associati, di loro familiari o di terzi di una o più </w:t>
      </w:r>
      <w:r w:rsidR="00050B2B">
        <w:t>delle seguenti attività di interesse generale, avvalendosi in modo prevalente dell’attività di volontariato dei propri associati o delle persone aderenti agli enti associati:</w:t>
      </w:r>
    </w:p>
    <w:p w14:paraId="2D9C8635" w14:textId="3448671F" w:rsidR="00050B2B" w:rsidRDefault="00050B2B" w:rsidP="0024727D">
      <w:pPr>
        <w:ind w:firstLine="284"/>
      </w:pPr>
    </w:p>
    <w:p w14:paraId="61804C41" w14:textId="77777777" w:rsidR="00050B2B" w:rsidRPr="00275FCA" w:rsidRDefault="00050B2B" w:rsidP="00050B2B">
      <w:pPr>
        <w:rPr>
          <w:i/>
        </w:rPr>
      </w:pPr>
      <w:r w:rsidRPr="00050B2B">
        <w:rPr>
          <w:i/>
          <w:iCs/>
          <w:highlight w:val="yellow"/>
        </w:rPr>
        <w:t>(NOTA)Si consiglia di scegliere tra le seguenti attività elencate dal Codice del Terzo Settore</w:t>
      </w:r>
      <w:r w:rsidRPr="00050B2B">
        <w:rPr>
          <w:highlight w:val="yellow"/>
        </w:rPr>
        <w:t xml:space="preserve"> </w:t>
      </w:r>
      <w:r w:rsidRPr="00050B2B">
        <w:rPr>
          <w:i/>
          <w:highlight w:val="yellow"/>
        </w:rPr>
        <w:t xml:space="preserve">in particolare vedere le lettere </w:t>
      </w:r>
      <w:proofErr w:type="spellStart"/>
      <w:proofErr w:type="gramStart"/>
      <w:r w:rsidRPr="00050B2B">
        <w:rPr>
          <w:b/>
          <w:i/>
          <w:highlight w:val="yellow"/>
        </w:rPr>
        <w:t>e,i</w:t>
      </w:r>
      <w:proofErr w:type="gramEnd"/>
      <w:r w:rsidRPr="00050B2B">
        <w:rPr>
          <w:b/>
          <w:i/>
          <w:highlight w:val="yellow"/>
        </w:rPr>
        <w:t>,k,t,u,v,y,z</w:t>
      </w:r>
      <w:proofErr w:type="spellEnd"/>
      <w:r w:rsidRPr="00050B2B">
        <w:rPr>
          <w:i/>
          <w:highlight w:val="yellow"/>
        </w:rPr>
        <w:t>.</w:t>
      </w:r>
    </w:p>
    <w:p w14:paraId="11FA5579" w14:textId="77777777" w:rsidR="00050B2B" w:rsidRPr="00050B2B" w:rsidRDefault="00050B2B" w:rsidP="00050B2B">
      <w:pPr>
        <w:ind w:firstLine="284"/>
      </w:pPr>
    </w:p>
    <w:p w14:paraId="3C9EF43A" w14:textId="4F0D08D9"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a) interventi e servizi sociali ai sensi dell'articolo 1, commi 1 e 2, della legge 8 novembre 2000, n. 328, e successive modificazioni, e interventi, servizi e prestazioni di cui alla legge 5 febbraio 1992, n. 104, e alla legge 22 giugno 2016, n. 112, e successive modificazioni;</w:t>
      </w:r>
    </w:p>
    <w:p w14:paraId="390C3A26"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b) interventi e prestazioni sanitarie;</w:t>
      </w:r>
    </w:p>
    <w:p w14:paraId="251F9EEB"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c) prestazioni socio-sanitarie di cui al decreto del Presidente del Consiglio dei ministri 14 febbraio 2001, pubblicato nella Gazzetta Ufficiale n. 129 del 6 giugno 2001, e successive modificazioni;</w:t>
      </w:r>
    </w:p>
    <w:p w14:paraId="4920726A"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d) educazione, istruzione e formazione professionale, ai sensi della legge 28 marzo 2003, n. 53, e successive modificazioni, nonché le attività culturali di interesse sociale con finalità educativa;</w:t>
      </w:r>
    </w:p>
    <w:p w14:paraId="7CD22C90"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p>
    <w:p w14:paraId="26048B46"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f) interventi di tutela e valorizzazione del patrimonio culturale e del paesaggio, ai sensi del decreto legislativo 22 gennaio 2004, n. 42, e successive modificazioni;</w:t>
      </w:r>
    </w:p>
    <w:p w14:paraId="175FB2C1"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g) formazione universitaria e post-universitaria;</w:t>
      </w:r>
    </w:p>
    <w:p w14:paraId="4D59640A"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h) ricerca scientifica di particolare interesse sociale;</w:t>
      </w:r>
    </w:p>
    <w:p w14:paraId="795FA9DF"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i) 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6604D2D6"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j) radiodiffusione sonora a carattere comunitario, ai sensi dell'articolo 16, comma 5, della legge 6 agosto 1990, n. 223, e successive modificazioni;</w:t>
      </w:r>
    </w:p>
    <w:p w14:paraId="62193B46"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k) organizzazione e gestione di attività turistiche di interesse sociale, culturale o religioso;</w:t>
      </w:r>
    </w:p>
    <w:p w14:paraId="7D03DCF8"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lastRenderedPageBreak/>
        <w:t>l) formazione extra-scolastica, finalizzata alla prevenzione della dispersione scolastica e al successo scolastico e formativo, alla prevenzione del bullismo e al contrasto della povertà educativa;</w:t>
      </w:r>
    </w:p>
    <w:p w14:paraId="18410F8E"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m) servizi strumentali ad enti del Terzo settore resi da enti composti in misura non inferiore al settanta per cento da enti del Terzo settore;</w:t>
      </w:r>
    </w:p>
    <w:p w14:paraId="12FE7F00"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n) cooperazione allo sviluppo, ai sensi della legge 11 agosto 2014, n. 125, e successive modificazioni;</w:t>
      </w:r>
    </w:p>
    <w:p w14:paraId="485AD042"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o) 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14:paraId="5EF442BA"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p) 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w:t>
      </w:r>
    </w:p>
    <w:p w14:paraId="5BB0AFBD"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q) alloggio sociale, ai sensi del decreto del Ministero delle infrastrutture del 22 aprile 2008, e successive modificazioni, nonché ogni altra attività di carattere residenziale temporaneo diretta a soddisfare bisogni sociali, sanitari, culturali, formativi o lavorativi;</w:t>
      </w:r>
    </w:p>
    <w:p w14:paraId="2452BB28"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r) accoglienza umanitaria ed integrazione sociale dei migranti;</w:t>
      </w:r>
    </w:p>
    <w:p w14:paraId="14E2AAAD"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s) agricoltura sociale, ai sensi dell'articolo 2 della legge 18 agosto 2015, n. 141, e successive modificazioni;</w:t>
      </w:r>
    </w:p>
    <w:p w14:paraId="56BA6AB7"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t) organizzazione e gestione di attività sportive dilettantistiche;</w:t>
      </w:r>
    </w:p>
    <w:p w14:paraId="489CCD57"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u) beneficenza, sostegno a distanza, cessione gratuita di alimenti o prodotti di cui alla legge 19 agosto 2016, n. 166, e successive modificazioni, o erogazione di denaro, beni o servizi a sostegno di persone svantaggiate o di attività di interesse generale a norma del presente articolo;</w:t>
      </w:r>
    </w:p>
    <w:p w14:paraId="427E5ACC"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v) promozione della cultura della legalità, della pace tra i popoli, della nonviolenza e della difesa non armata;</w:t>
      </w:r>
    </w:p>
    <w:p w14:paraId="046E15EF"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w) 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w:t>
      </w:r>
    </w:p>
    <w:p w14:paraId="0E4C32CA"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x) cura di procedure di adozione internazionale ai sensi della legge 4 maggio 1983, n. 184;</w:t>
      </w:r>
    </w:p>
    <w:p w14:paraId="1C45355E" w14:textId="77777777" w:rsidR="00050B2B" w:rsidRPr="00050B2B" w:rsidRDefault="00050B2B" w:rsidP="00050B2B">
      <w:pPr>
        <w:pStyle w:val="Corpodeltesto2"/>
        <w:tabs>
          <w:tab w:val="left" w:pos="900"/>
        </w:tabs>
        <w:spacing w:after="0" w:line="240" w:lineRule="auto"/>
        <w:rPr>
          <w:rFonts w:ascii="Tahoma" w:eastAsia="Calibri" w:hAnsi="Tahoma" w:cs="Tahoma"/>
          <w:sz w:val="16"/>
          <w:szCs w:val="16"/>
          <w:highlight w:val="yellow"/>
        </w:rPr>
      </w:pPr>
      <w:r w:rsidRPr="00050B2B">
        <w:rPr>
          <w:rFonts w:ascii="Tahoma" w:eastAsia="Calibri" w:hAnsi="Tahoma" w:cs="Tahoma"/>
          <w:sz w:val="16"/>
          <w:szCs w:val="16"/>
          <w:highlight w:val="yellow"/>
        </w:rPr>
        <w:t>y) protezione civile ai sensi della legge 24 febbraio 1992, n. 225, e successive modificazioni;</w:t>
      </w:r>
    </w:p>
    <w:p w14:paraId="46ED829A" w14:textId="20B82BFC" w:rsidR="00050B2B" w:rsidRPr="00050B2B" w:rsidRDefault="00050B2B" w:rsidP="00050B2B">
      <w:pPr>
        <w:rPr>
          <w:rFonts w:eastAsia="Calibri" w:cs="Arial"/>
        </w:rPr>
      </w:pPr>
      <w:r w:rsidRPr="00050B2B">
        <w:rPr>
          <w:rFonts w:ascii="Tahoma" w:eastAsia="Calibri" w:hAnsi="Tahoma" w:cs="Tahoma"/>
          <w:sz w:val="16"/>
          <w:szCs w:val="16"/>
          <w:highlight w:val="yellow"/>
        </w:rPr>
        <w:t>z) riqualificazione di beni pubblici inutilizzati o di beni confiscati alla criminalità organizzata.</w:t>
      </w:r>
    </w:p>
    <w:p w14:paraId="58A8DF03" w14:textId="77777777" w:rsidR="00050B2B" w:rsidRDefault="00050B2B" w:rsidP="0024727D">
      <w:pPr>
        <w:ind w:firstLine="284"/>
      </w:pPr>
    </w:p>
    <w:p w14:paraId="5FF54680" w14:textId="42194386" w:rsidR="00050B2B" w:rsidRDefault="00050B2B" w:rsidP="0024727D">
      <w:pPr>
        <w:ind w:firstLine="284"/>
      </w:pPr>
    </w:p>
    <w:p w14:paraId="5E404B96" w14:textId="1EE18368" w:rsidR="00050B2B" w:rsidRDefault="00050B2B" w:rsidP="0024727D">
      <w:pPr>
        <w:ind w:firstLine="284"/>
      </w:pPr>
      <w:r>
        <w:t>L’associazione non dispone limitazioni con riferimento alle condizioni economiche e discriminazioni di qualsiasi natura in relazione all’ammissione degli associati e non prevede il diritto di trasferimento, a qualsiasi titolo, della quota associativa.</w:t>
      </w:r>
    </w:p>
    <w:p w14:paraId="709DE99A" w14:textId="77777777" w:rsidR="001B54DB" w:rsidRDefault="001B54DB" w:rsidP="0024727D">
      <w:pPr>
        <w:ind w:firstLine="284"/>
      </w:pPr>
    </w:p>
    <w:p w14:paraId="4C7B0040" w14:textId="68C0B181" w:rsidR="00050B2B" w:rsidRDefault="00050B2B" w:rsidP="0024727D">
      <w:pPr>
        <w:ind w:firstLine="284"/>
      </w:pPr>
      <w:r>
        <w:t xml:space="preserve">L’associazione, a norma dell’art. 6 del CTS e nel rispetto dei </w:t>
      </w:r>
      <w:r>
        <w:t>criteri e limiti definiti con apposito Decret</w:t>
      </w:r>
      <w:r>
        <w:t xml:space="preserve">o ministeriale, </w:t>
      </w:r>
      <w:r>
        <w:t>può esercitare</w:t>
      </w:r>
      <w:r>
        <w:t xml:space="preserve"> attività diverse da quelle di interesse generale, </w:t>
      </w:r>
      <w:r w:rsidRPr="008C5FCD">
        <w:t>secondarie e strumentali rispetto a queste ultime</w:t>
      </w:r>
      <w:r w:rsidR="00E241E1">
        <w:t>,</w:t>
      </w:r>
      <w:r w:rsidRPr="008C5FCD">
        <w:t xml:space="preserve"> e coerenti sia con le finalità che con le attività di interesse generale dell’associazione</w:t>
      </w:r>
      <w:r w:rsidR="00954961">
        <w:t xml:space="preserve">. </w:t>
      </w:r>
      <w:r w:rsidR="00E241E1">
        <w:t>La loro individuazione è operata da parte dell’organo di amministrazione.</w:t>
      </w:r>
    </w:p>
    <w:p w14:paraId="28F32651" w14:textId="77777777" w:rsidR="001B54DB" w:rsidRDefault="001B54DB" w:rsidP="0024727D">
      <w:pPr>
        <w:ind w:firstLine="284"/>
      </w:pPr>
    </w:p>
    <w:p w14:paraId="3D23015F" w14:textId="370E4E4B" w:rsidR="00050B2B" w:rsidRDefault="001B54DB" w:rsidP="0024727D">
      <w:pPr>
        <w:ind w:firstLine="284"/>
      </w:pPr>
      <w:r>
        <w:t>L’associazione può esercitare, a norma dell’art. 7 del CTS, anche attività di raccolta fondi - attraverso la richiesta a terzi di donazioni, lasciti e contributi di natura non corrispettiva – al fine di finanziare le proprie attività di interesse generale e nel rispetto dei principii di verità, trasparenza e correttezza nei rapporti con i sostenitori e con il pubblico.</w:t>
      </w:r>
    </w:p>
    <w:p w14:paraId="29853C39" w14:textId="77777777" w:rsidR="001B54DB" w:rsidRDefault="001B54DB" w:rsidP="0024727D">
      <w:pPr>
        <w:ind w:firstLine="284"/>
      </w:pPr>
    </w:p>
    <w:p w14:paraId="118AA891" w14:textId="4C781D71" w:rsidR="00050B2B" w:rsidRDefault="001B54DB" w:rsidP="0024727D">
      <w:pPr>
        <w:ind w:firstLine="284"/>
      </w:pPr>
      <w:r w:rsidRPr="00F53B83">
        <w:rPr>
          <w:b/>
          <w:bCs/>
        </w:rPr>
        <w:t>ART. 4.</w:t>
      </w:r>
      <w:r>
        <w:t xml:space="preserve"> I presenti stabiliscono che, per il primo mandato, l’Organo di amministrazione (o consiglio direttivo) sia composto da ___________ componenti e nominano a farne parte i signori ai quali contestualmente si attribuiscono le seguenti cariche:</w:t>
      </w:r>
    </w:p>
    <w:p w14:paraId="10D6E770" w14:textId="36BDFCD8" w:rsidR="00050B2B" w:rsidRDefault="001B54DB" w:rsidP="0024727D">
      <w:pPr>
        <w:ind w:firstLine="284"/>
      </w:pPr>
      <w:r>
        <w:t>Presidente ___________________________________;</w:t>
      </w:r>
    </w:p>
    <w:p w14:paraId="43DB8D97" w14:textId="72326632" w:rsidR="001B54DB" w:rsidRDefault="001B54DB" w:rsidP="0024727D">
      <w:pPr>
        <w:ind w:firstLine="284"/>
      </w:pPr>
      <w:r>
        <w:t>Vice – Presidente ______________________________;</w:t>
      </w:r>
    </w:p>
    <w:p w14:paraId="5FA4F313" w14:textId="53493711" w:rsidR="001B54DB" w:rsidRDefault="001B54DB" w:rsidP="0024727D">
      <w:pPr>
        <w:ind w:firstLine="284"/>
      </w:pPr>
      <w:r>
        <w:t>Segretario ____________________________________;</w:t>
      </w:r>
    </w:p>
    <w:p w14:paraId="3AD27C4A" w14:textId="50B9E030" w:rsidR="001B54DB" w:rsidRDefault="001B54DB" w:rsidP="0024727D">
      <w:pPr>
        <w:ind w:firstLine="284"/>
      </w:pPr>
      <w:r>
        <w:t>Consigliere ___________________________________;</w:t>
      </w:r>
    </w:p>
    <w:p w14:paraId="05DA70FA" w14:textId="194B91CF" w:rsidR="001B54DB" w:rsidRDefault="001B54DB" w:rsidP="0024727D">
      <w:pPr>
        <w:ind w:firstLine="284"/>
      </w:pPr>
      <w:r>
        <w:t>Consigliere ___________________________________.</w:t>
      </w:r>
    </w:p>
    <w:p w14:paraId="181F0C1C" w14:textId="381A9382" w:rsidR="0024727D" w:rsidRDefault="0024727D" w:rsidP="001B54DB">
      <w:pPr>
        <w:rPr>
          <w:b/>
        </w:rPr>
      </w:pPr>
    </w:p>
    <w:p w14:paraId="7A2057D3" w14:textId="77777777" w:rsidR="0024727D" w:rsidRDefault="0024727D" w:rsidP="0024727D">
      <w:pPr>
        <w:ind w:firstLine="284"/>
      </w:pPr>
      <w:r>
        <w:t>I consiglieri eletti a rivestire tali cariche, interpellati al riguardo, dichiarano di accettare la nomina.</w:t>
      </w:r>
    </w:p>
    <w:p w14:paraId="45D628B2" w14:textId="6E99A79C" w:rsidR="0024727D" w:rsidRDefault="0024727D" w:rsidP="0024727D">
      <w:pPr>
        <w:ind w:firstLine="284"/>
      </w:pPr>
    </w:p>
    <w:p w14:paraId="17BFED28" w14:textId="7B0BF7AE" w:rsidR="001B54DB" w:rsidRPr="001B54DB" w:rsidRDefault="001B54DB" w:rsidP="001B54DB">
      <w:pPr>
        <w:ind w:firstLine="284"/>
        <w:jc w:val="center"/>
        <w:rPr>
          <w:i/>
          <w:iCs/>
        </w:rPr>
      </w:pPr>
      <w:r w:rsidRPr="001878A7">
        <w:rPr>
          <w:i/>
          <w:iCs/>
          <w:highlight w:val="yellow"/>
          <w:u w:val="single"/>
        </w:rPr>
        <w:lastRenderedPageBreak/>
        <w:t>Se scelto o obbligatorio</w:t>
      </w:r>
      <w:r w:rsidRPr="001B54DB">
        <w:rPr>
          <w:i/>
          <w:iCs/>
          <w:highlight w:val="yellow"/>
        </w:rPr>
        <w:t xml:space="preserve"> l’ORGANO DI CONTROLLO </w:t>
      </w:r>
      <w:r w:rsidR="00E241E1">
        <w:rPr>
          <w:i/>
          <w:iCs/>
          <w:highlight w:val="yellow"/>
        </w:rPr>
        <w:t xml:space="preserve">e/o REVISORE DEI CONTI </w:t>
      </w:r>
      <w:r w:rsidRPr="001B54DB">
        <w:rPr>
          <w:i/>
          <w:iCs/>
          <w:highlight w:val="yellow"/>
        </w:rPr>
        <w:t>(art. 30 CTS):</w:t>
      </w:r>
    </w:p>
    <w:p w14:paraId="254BCB5C" w14:textId="02841646" w:rsidR="001B54DB" w:rsidRDefault="001B54DB" w:rsidP="0024727D">
      <w:pPr>
        <w:ind w:firstLine="284"/>
      </w:pPr>
      <w:r w:rsidRPr="00F53B83">
        <w:rPr>
          <w:b/>
          <w:bCs/>
        </w:rPr>
        <w:t xml:space="preserve">ART. </w:t>
      </w:r>
      <w:r w:rsidR="001878A7" w:rsidRPr="00F53B83">
        <w:rPr>
          <w:b/>
          <w:bCs/>
        </w:rPr>
        <w:t>5.</w:t>
      </w:r>
      <w:r w:rsidR="001878A7">
        <w:t xml:space="preserve"> I presenti stabiliscono che, per il primo mandato, l’Organo di controllo sia composto da _____ componenti e nominano a farne parte i signori:</w:t>
      </w:r>
    </w:p>
    <w:p w14:paraId="080AEEED" w14:textId="28AD416A" w:rsidR="001878A7" w:rsidRDefault="001878A7" w:rsidP="0024727D">
      <w:pPr>
        <w:ind w:firstLine="284"/>
      </w:pPr>
      <w:r>
        <w:t>Presidente _________________________;</w:t>
      </w:r>
    </w:p>
    <w:p w14:paraId="19B34904" w14:textId="7E78FA00" w:rsidR="001878A7" w:rsidRDefault="001878A7" w:rsidP="0024727D">
      <w:pPr>
        <w:ind w:firstLine="284"/>
      </w:pPr>
      <w:r>
        <w:t>Membro effettivo ____________________;</w:t>
      </w:r>
    </w:p>
    <w:p w14:paraId="1C58C54B" w14:textId="77777777" w:rsidR="001878A7" w:rsidRDefault="001878A7" w:rsidP="001878A7">
      <w:pPr>
        <w:ind w:firstLine="284"/>
      </w:pPr>
      <w:r>
        <w:t>Membro effettivo ____________________;</w:t>
      </w:r>
    </w:p>
    <w:p w14:paraId="14959B3D" w14:textId="778344EF" w:rsidR="001878A7" w:rsidRDefault="001878A7" w:rsidP="001878A7">
      <w:pPr>
        <w:ind w:firstLine="284"/>
      </w:pPr>
      <w:r>
        <w:t xml:space="preserve">Membro </w:t>
      </w:r>
      <w:r>
        <w:t>supplente</w:t>
      </w:r>
      <w:r>
        <w:t xml:space="preserve"> ____________________;</w:t>
      </w:r>
    </w:p>
    <w:p w14:paraId="4A712BD8" w14:textId="64544056" w:rsidR="001878A7" w:rsidRDefault="001878A7" w:rsidP="001878A7">
      <w:pPr>
        <w:ind w:firstLine="284"/>
      </w:pPr>
      <w:r>
        <w:t xml:space="preserve">Membro </w:t>
      </w:r>
      <w:r>
        <w:t>supplente</w:t>
      </w:r>
      <w:r>
        <w:t xml:space="preserve"> ____________________</w:t>
      </w:r>
      <w:r>
        <w:t>.</w:t>
      </w:r>
    </w:p>
    <w:p w14:paraId="021BD74D" w14:textId="77777777" w:rsidR="001878A7" w:rsidRDefault="001878A7" w:rsidP="0024727D">
      <w:pPr>
        <w:ind w:firstLine="284"/>
      </w:pPr>
    </w:p>
    <w:p w14:paraId="1A52E121" w14:textId="6DDF7B0D" w:rsidR="001878A7" w:rsidRPr="001B54DB" w:rsidRDefault="001878A7" w:rsidP="001878A7">
      <w:pPr>
        <w:ind w:firstLine="284"/>
        <w:jc w:val="center"/>
        <w:rPr>
          <w:i/>
          <w:iCs/>
        </w:rPr>
      </w:pPr>
      <w:r w:rsidRPr="001878A7">
        <w:rPr>
          <w:i/>
          <w:iCs/>
          <w:highlight w:val="yellow"/>
          <w:u w:val="single"/>
        </w:rPr>
        <w:t xml:space="preserve">Se </w:t>
      </w:r>
      <w:r>
        <w:rPr>
          <w:i/>
          <w:iCs/>
          <w:highlight w:val="yellow"/>
          <w:u w:val="single"/>
        </w:rPr>
        <w:t>esistono altri ORGANI FACOLTATIVI</w:t>
      </w:r>
      <w:r w:rsidRPr="001B54DB">
        <w:rPr>
          <w:i/>
          <w:iCs/>
          <w:highlight w:val="yellow"/>
        </w:rPr>
        <w:t xml:space="preserve"> </w:t>
      </w:r>
      <w:r>
        <w:rPr>
          <w:i/>
          <w:iCs/>
          <w:highlight w:val="yellow"/>
        </w:rPr>
        <w:t>(es. Collegio dei Garanti, ecc.) nominare i relativi componenti scrivendo articoli analoghi ai precedenti art. 4 e 5.</w:t>
      </w:r>
    </w:p>
    <w:p w14:paraId="1757F88B" w14:textId="4C1F66E9" w:rsidR="001B54DB" w:rsidRDefault="001B54DB" w:rsidP="0024727D">
      <w:pPr>
        <w:ind w:firstLine="284"/>
      </w:pPr>
    </w:p>
    <w:p w14:paraId="6BBBE1C4" w14:textId="081C85ED" w:rsidR="001878A7" w:rsidRDefault="001878A7" w:rsidP="0024727D">
      <w:pPr>
        <w:ind w:firstLine="284"/>
      </w:pPr>
      <w:r w:rsidRPr="00F53B83">
        <w:rPr>
          <w:b/>
          <w:bCs/>
        </w:rPr>
        <w:t>ART. 6.</w:t>
      </w:r>
      <w:r>
        <w:t xml:space="preserve"> Il primo esercizio si chiuderà in data ______________. I successivi esercizi hanno inizio il 1° gennaio e si chiudono il 31 dicembre di ogni anno.</w:t>
      </w:r>
    </w:p>
    <w:p w14:paraId="494A770A" w14:textId="48C59F56" w:rsidR="001878A7" w:rsidRDefault="001878A7" w:rsidP="0024727D">
      <w:pPr>
        <w:ind w:firstLine="284"/>
      </w:pPr>
    </w:p>
    <w:p w14:paraId="607E84E0" w14:textId="15CCC63E" w:rsidR="001878A7" w:rsidRDefault="001878A7" w:rsidP="0024727D">
      <w:pPr>
        <w:ind w:firstLine="284"/>
      </w:pPr>
      <w:r w:rsidRPr="00F53B83">
        <w:rPr>
          <w:b/>
          <w:bCs/>
        </w:rPr>
        <w:t>ART. 7.</w:t>
      </w:r>
      <w:r>
        <w:t xml:space="preserve"> Le spese del presente atto, annesse e dipendenti, si convengono ad esclusivo carico dell’associazione costituita.</w:t>
      </w:r>
    </w:p>
    <w:p w14:paraId="3DECB411" w14:textId="77777777" w:rsidR="001878A7" w:rsidRDefault="001878A7" w:rsidP="0024727D">
      <w:pPr>
        <w:ind w:firstLine="284"/>
      </w:pPr>
    </w:p>
    <w:p w14:paraId="43E415FF" w14:textId="6BDDFAD5" w:rsidR="0024727D" w:rsidRDefault="0024727D" w:rsidP="0024727D">
      <w:pPr>
        <w:ind w:firstLine="284"/>
      </w:pPr>
      <w:r>
        <w:t>Il presente atto costitutivo, congiuntamente allo Statuto di cui è parte integrante, sarà depositato presso l’Ufficio del Registro.</w:t>
      </w:r>
    </w:p>
    <w:p w14:paraId="202CAF9B" w14:textId="77777777" w:rsidR="0024727D" w:rsidRPr="0024727D" w:rsidRDefault="0024727D" w:rsidP="0024727D">
      <w:pPr>
        <w:ind w:firstLine="284"/>
      </w:pPr>
    </w:p>
    <w:p w14:paraId="17F5F392" w14:textId="12CAE570" w:rsidR="0024727D" w:rsidRDefault="001878A7" w:rsidP="0024727D">
      <w:pPr>
        <w:ind w:firstLine="284"/>
      </w:pPr>
      <w:r>
        <w:t>Letto, approvato e sottoscritto</w:t>
      </w:r>
    </w:p>
    <w:p w14:paraId="0CD0AE97" w14:textId="41F9A76A" w:rsidR="001878A7" w:rsidRDefault="001878A7" w:rsidP="0024727D">
      <w:pPr>
        <w:ind w:firstLine="284"/>
      </w:pPr>
      <w:r>
        <w:t>Sig. ___________________________</w:t>
      </w:r>
    </w:p>
    <w:p w14:paraId="6FA4A8C9" w14:textId="77777777" w:rsidR="001878A7" w:rsidRPr="001878A7" w:rsidRDefault="001878A7" w:rsidP="001878A7">
      <w:pPr>
        <w:ind w:firstLine="284"/>
        <w:rPr>
          <w:lang w:val="en-GB"/>
        </w:rPr>
      </w:pPr>
      <w:r w:rsidRPr="001878A7">
        <w:rPr>
          <w:lang w:val="en-GB"/>
        </w:rPr>
        <w:t>Sig. ___________________________</w:t>
      </w:r>
    </w:p>
    <w:p w14:paraId="1AEC141E" w14:textId="77777777" w:rsidR="001878A7" w:rsidRPr="001878A7" w:rsidRDefault="001878A7" w:rsidP="001878A7">
      <w:pPr>
        <w:ind w:firstLine="284"/>
        <w:rPr>
          <w:lang w:val="en-GB"/>
        </w:rPr>
      </w:pPr>
      <w:r w:rsidRPr="001878A7">
        <w:rPr>
          <w:lang w:val="en-GB"/>
        </w:rPr>
        <w:t>Sig. ___________________________</w:t>
      </w:r>
    </w:p>
    <w:p w14:paraId="6DCC885B" w14:textId="77777777" w:rsidR="001878A7" w:rsidRPr="001878A7" w:rsidRDefault="001878A7" w:rsidP="001878A7">
      <w:pPr>
        <w:ind w:firstLine="284"/>
        <w:rPr>
          <w:lang w:val="en-GB"/>
        </w:rPr>
      </w:pPr>
      <w:r w:rsidRPr="001878A7">
        <w:rPr>
          <w:lang w:val="en-GB"/>
        </w:rPr>
        <w:t>Sig. ___________________________</w:t>
      </w:r>
    </w:p>
    <w:p w14:paraId="5A97F382" w14:textId="77777777" w:rsidR="001878A7" w:rsidRPr="001878A7" w:rsidRDefault="001878A7" w:rsidP="001878A7">
      <w:pPr>
        <w:ind w:firstLine="284"/>
        <w:rPr>
          <w:lang w:val="en-GB"/>
        </w:rPr>
      </w:pPr>
      <w:r w:rsidRPr="001878A7">
        <w:rPr>
          <w:lang w:val="en-GB"/>
        </w:rPr>
        <w:t>Sig. ___________________________</w:t>
      </w:r>
    </w:p>
    <w:p w14:paraId="1265A429" w14:textId="77777777" w:rsidR="001878A7" w:rsidRPr="001878A7" w:rsidRDefault="001878A7" w:rsidP="001878A7">
      <w:pPr>
        <w:ind w:firstLine="284"/>
        <w:rPr>
          <w:lang w:val="en-GB"/>
        </w:rPr>
      </w:pPr>
      <w:r w:rsidRPr="001878A7">
        <w:rPr>
          <w:lang w:val="en-GB"/>
        </w:rPr>
        <w:t>Sig. ___________________________</w:t>
      </w:r>
    </w:p>
    <w:p w14:paraId="60577BE1" w14:textId="77777777" w:rsidR="001878A7" w:rsidRDefault="001878A7" w:rsidP="001878A7">
      <w:pPr>
        <w:ind w:firstLine="284"/>
      </w:pPr>
      <w:r>
        <w:t>Sig. ___________________________</w:t>
      </w:r>
    </w:p>
    <w:p w14:paraId="21986D45" w14:textId="17384F6A" w:rsidR="001878A7" w:rsidRDefault="001878A7" w:rsidP="0024727D">
      <w:pPr>
        <w:ind w:firstLine="284"/>
        <w:rPr>
          <w:lang w:val="en-GB"/>
        </w:rPr>
      </w:pPr>
    </w:p>
    <w:p w14:paraId="664B65D4" w14:textId="0AF0338B" w:rsidR="001878A7" w:rsidRPr="001878A7" w:rsidRDefault="001878A7" w:rsidP="0024727D">
      <w:pPr>
        <w:ind w:firstLine="284"/>
        <w:rPr>
          <w:lang w:val="en-GB"/>
        </w:rPr>
      </w:pPr>
      <w:r>
        <w:rPr>
          <w:lang w:val="en-GB"/>
        </w:rPr>
        <w:t>Luogo e data _____________________________</w:t>
      </w:r>
    </w:p>
    <w:sectPr w:rsidR="001878A7" w:rsidRPr="001878A7" w:rsidSect="00C92B4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C3FB1" w14:textId="77777777" w:rsidR="00D65C97" w:rsidRDefault="00D65C97" w:rsidP="00295BBE">
      <w:r>
        <w:separator/>
      </w:r>
    </w:p>
  </w:endnote>
  <w:endnote w:type="continuationSeparator" w:id="0">
    <w:p w14:paraId="7860C9D0" w14:textId="77777777" w:rsidR="00D65C97" w:rsidRDefault="00D65C97" w:rsidP="0029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763091"/>
      <w:docPartObj>
        <w:docPartGallery w:val="Page Numbers (Bottom of Page)"/>
        <w:docPartUnique/>
      </w:docPartObj>
    </w:sdtPr>
    <w:sdtContent>
      <w:p w14:paraId="649E4722" w14:textId="7140CF6C" w:rsidR="00295BBE" w:rsidRDefault="00295BBE">
        <w:pPr>
          <w:pStyle w:val="Pidipagina"/>
          <w:jc w:val="center"/>
        </w:pPr>
        <w:r>
          <w:fldChar w:fldCharType="begin"/>
        </w:r>
        <w:r>
          <w:instrText>PAGE   \* MERGEFORMAT</w:instrText>
        </w:r>
        <w:r>
          <w:fldChar w:fldCharType="separate"/>
        </w:r>
        <w:r>
          <w:t>2</w:t>
        </w:r>
        <w:r>
          <w:fldChar w:fldCharType="end"/>
        </w:r>
      </w:p>
    </w:sdtContent>
  </w:sdt>
  <w:p w14:paraId="5D6B498C" w14:textId="77777777" w:rsidR="00295BBE" w:rsidRDefault="00295B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28A8" w14:textId="77777777" w:rsidR="00D65C97" w:rsidRDefault="00D65C97" w:rsidP="00295BBE">
      <w:r>
        <w:separator/>
      </w:r>
    </w:p>
  </w:footnote>
  <w:footnote w:type="continuationSeparator" w:id="0">
    <w:p w14:paraId="7A2FFD36" w14:textId="77777777" w:rsidR="00D65C97" w:rsidRDefault="00D65C97" w:rsidP="00295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40869"/>
    <w:multiLevelType w:val="multilevel"/>
    <w:tmpl w:val="06BA787E"/>
    <w:lvl w:ilvl="0">
      <w:start w:val="1"/>
      <w:numFmt w:val="decimal"/>
      <w:lvlText w:val="%1."/>
      <w:lvlJc w:val="left"/>
      <w:pPr>
        <w:ind w:left="456" w:hanging="456"/>
      </w:pPr>
      <w:rPr>
        <w:rFonts w:hint="default"/>
      </w:rPr>
    </w:lvl>
    <w:lvl w:ilvl="1">
      <w:start w:val="1"/>
      <w:numFmt w:val="decimal"/>
      <w:pStyle w:val="Titolo3"/>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AC8539C"/>
    <w:multiLevelType w:val="hybridMultilevel"/>
    <w:tmpl w:val="8AE02CFC"/>
    <w:lvl w:ilvl="0" w:tplc="9F12FCDE">
      <w:start w:val="1"/>
      <w:numFmt w:val="decimal"/>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2F4"/>
    <w:rsid w:val="00050B2B"/>
    <w:rsid w:val="000A2C49"/>
    <w:rsid w:val="000C0B91"/>
    <w:rsid w:val="001878A7"/>
    <w:rsid w:val="001B51E1"/>
    <w:rsid w:val="001B54DB"/>
    <w:rsid w:val="002002F4"/>
    <w:rsid w:val="00222D79"/>
    <w:rsid w:val="0024727D"/>
    <w:rsid w:val="00261783"/>
    <w:rsid w:val="00295BBE"/>
    <w:rsid w:val="002B14E5"/>
    <w:rsid w:val="00313F92"/>
    <w:rsid w:val="00357045"/>
    <w:rsid w:val="00413A60"/>
    <w:rsid w:val="004F322D"/>
    <w:rsid w:val="00616941"/>
    <w:rsid w:val="006413BB"/>
    <w:rsid w:val="006A3A7B"/>
    <w:rsid w:val="006C5271"/>
    <w:rsid w:val="007D1365"/>
    <w:rsid w:val="007F7BA0"/>
    <w:rsid w:val="008117D1"/>
    <w:rsid w:val="008B5987"/>
    <w:rsid w:val="008E095F"/>
    <w:rsid w:val="00922435"/>
    <w:rsid w:val="00954961"/>
    <w:rsid w:val="00A64888"/>
    <w:rsid w:val="00AC2A43"/>
    <w:rsid w:val="00B74780"/>
    <w:rsid w:val="00B93791"/>
    <w:rsid w:val="00BA7A06"/>
    <w:rsid w:val="00C050CD"/>
    <w:rsid w:val="00C22B4E"/>
    <w:rsid w:val="00C92B4B"/>
    <w:rsid w:val="00D220A0"/>
    <w:rsid w:val="00D329C4"/>
    <w:rsid w:val="00D40F85"/>
    <w:rsid w:val="00D65C97"/>
    <w:rsid w:val="00D835C8"/>
    <w:rsid w:val="00E241E1"/>
    <w:rsid w:val="00EE53FD"/>
    <w:rsid w:val="00F53B83"/>
    <w:rsid w:val="00FD3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A2EF"/>
  <w15:docId w15:val="{23930F64-59D0-486E-8A0F-76C729E4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7A06"/>
  </w:style>
  <w:style w:type="paragraph" w:styleId="Titolo1">
    <w:name w:val="heading 1"/>
    <w:basedOn w:val="Normale"/>
    <w:next w:val="Normale"/>
    <w:link w:val="Titolo1Carattere"/>
    <w:uiPriority w:val="9"/>
    <w:qFormat/>
    <w:rsid w:val="00BA7A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
    <w:qFormat/>
    <w:rsid w:val="00BA7A06"/>
    <w:pPr>
      <w:keepNext/>
      <w:keepLines/>
      <w:numPr>
        <w:numId w:val="7"/>
      </w:numPr>
      <w:spacing w:before="200" w:line="276" w:lineRule="auto"/>
      <w:outlineLvl w:val="1"/>
    </w:pPr>
    <w:rPr>
      <w:rFonts w:ascii="Cambria" w:hAnsi="Cambria"/>
      <w:b/>
      <w:bCs/>
      <w:color w:val="4F81BD"/>
      <w:sz w:val="26"/>
      <w:szCs w:val="26"/>
    </w:rPr>
  </w:style>
  <w:style w:type="paragraph" w:styleId="Titolo3">
    <w:name w:val="heading 3"/>
    <w:basedOn w:val="Normale"/>
    <w:link w:val="Titolo3Carattere"/>
    <w:autoRedefine/>
    <w:uiPriority w:val="9"/>
    <w:qFormat/>
    <w:rsid w:val="00BA7A06"/>
    <w:pPr>
      <w:numPr>
        <w:ilvl w:val="1"/>
        <w:numId w:val="8"/>
      </w:numPr>
      <w:spacing w:before="100" w:beforeAutospacing="1" w:after="100" w:afterAutospacing="1"/>
      <w:outlineLvl w:val="2"/>
    </w:pPr>
    <w:rPr>
      <w:b/>
      <w:bCs/>
      <w:sz w:val="36"/>
    </w:rPr>
  </w:style>
  <w:style w:type="paragraph" w:styleId="Titolo4">
    <w:name w:val="heading 4"/>
    <w:basedOn w:val="Normale"/>
    <w:link w:val="Titolo4Carattere"/>
    <w:uiPriority w:val="9"/>
    <w:qFormat/>
    <w:rsid w:val="00BA7A06"/>
    <w:pPr>
      <w:spacing w:before="100" w:beforeAutospacing="1" w:after="100" w:afterAutospacing="1"/>
      <w:jc w:val="left"/>
      <w:outlineLvl w:val="3"/>
    </w:pPr>
    <w:rPr>
      <w:rFonts w:ascii="Arial" w:eastAsia="Times New Roman" w:hAnsi="Arial" w:cs="Arial"/>
      <w:b/>
      <w:bCs/>
      <w:color w:val="000000"/>
      <w:sz w:val="26"/>
      <w:szCs w:val="26"/>
      <w:lang w:eastAsia="it-IT"/>
    </w:rPr>
  </w:style>
  <w:style w:type="paragraph" w:styleId="Titolo5">
    <w:name w:val="heading 5"/>
    <w:basedOn w:val="Normale"/>
    <w:link w:val="Titolo5Carattere"/>
    <w:uiPriority w:val="9"/>
    <w:qFormat/>
    <w:rsid w:val="00BA7A06"/>
    <w:pPr>
      <w:spacing w:before="100" w:beforeAutospacing="1" w:after="100" w:afterAutospacing="1"/>
      <w:jc w:val="left"/>
      <w:outlineLvl w:val="4"/>
    </w:pPr>
    <w:rPr>
      <w:rFonts w:eastAsia="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A7A06"/>
    <w:rPr>
      <w:rFonts w:ascii="Times New Roman" w:hAnsi="Times New Roman"/>
      <w:b/>
      <w:bCs/>
      <w:sz w:val="36"/>
      <w:szCs w:val="24"/>
    </w:rPr>
  </w:style>
  <w:style w:type="character" w:customStyle="1" w:styleId="Titolo2Carattere">
    <w:name w:val="Titolo 2 Carattere"/>
    <w:basedOn w:val="Carpredefinitoparagrafo"/>
    <w:link w:val="Titolo2"/>
    <w:uiPriority w:val="9"/>
    <w:rsid w:val="00BA7A06"/>
    <w:rPr>
      <w:rFonts w:ascii="Cambria" w:hAnsi="Cambria"/>
      <w:b/>
      <w:bCs/>
      <w:color w:val="4F81BD"/>
      <w:sz w:val="26"/>
      <w:szCs w:val="26"/>
    </w:rPr>
  </w:style>
  <w:style w:type="character" w:customStyle="1" w:styleId="Titolo1Carattere">
    <w:name w:val="Titolo 1 Carattere"/>
    <w:basedOn w:val="Carpredefinitoparagrafo"/>
    <w:link w:val="Titolo1"/>
    <w:uiPriority w:val="9"/>
    <w:rsid w:val="00BA7A06"/>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BA7A06"/>
    <w:rPr>
      <w:rFonts w:ascii="Arial" w:eastAsia="Times New Roman" w:hAnsi="Arial" w:cs="Arial"/>
      <w:b/>
      <w:bCs/>
      <w:color w:val="000000"/>
      <w:sz w:val="26"/>
      <w:szCs w:val="26"/>
      <w:lang w:eastAsia="it-IT"/>
    </w:rPr>
  </w:style>
  <w:style w:type="character" w:styleId="Enfasigrassetto">
    <w:name w:val="Strong"/>
    <w:basedOn w:val="Carpredefinitoparagrafo"/>
    <w:uiPriority w:val="22"/>
    <w:qFormat/>
    <w:rsid w:val="00BA7A06"/>
    <w:rPr>
      <w:b/>
      <w:bCs/>
    </w:rPr>
  </w:style>
  <w:style w:type="character" w:customStyle="1" w:styleId="Titolo5Carattere">
    <w:name w:val="Titolo 5 Carattere"/>
    <w:basedOn w:val="Carpredefinitoparagrafo"/>
    <w:link w:val="Titolo5"/>
    <w:uiPriority w:val="9"/>
    <w:rsid w:val="00BA7A06"/>
    <w:rPr>
      <w:rFonts w:eastAsia="Times New Roman"/>
      <w:b/>
      <w:bCs/>
      <w:sz w:val="20"/>
      <w:szCs w:val="20"/>
      <w:lang w:eastAsia="it-IT"/>
    </w:rPr>
  </w:style>
  <w:style w:type="paragraph" w:styleId="Corpodeltesto2">
    <w:name w:val="Body Text 2"/>
    <w:basedOn w:val="Normale"/>
    <w:link w:val="Corpodeltesto2Carattere"/>
    <w:rsid w:val="00050B2B"/>
    <w:pPr>
      <w:spacing w:after="120" w:line="480" w:lineRule="auto"/>
      <w:jc w:val="left"/>
    </w:pPr>
    <w:rPr>
      <w:rFonts w:eastAsia="Times New Roman"/>
      <w:lang w:val="x-none" w:eastAsia="x-none"/>
    </w:rPr>
  </w:style>
  <w:style w:type="character" w:customStyle="1" w:styleId="Corpodeltesto2Carattere">
    <w:name w:val="Corpo del testo 2 Carattere"/>
    <w:basedOn w:val="Carpredefinitoparagrafo"/>
    <w:link w:val="Corpodeltesto2"/>
    <w:rsid w:val="00050B2B"/>
    <w:rPr>
      <w:rFonts w:eastAsia="Times New Roman"/>
      <w:lang w:val="x-none" w:eastAsia="x-none"/>
    </w:rPr>
  </w:style>
  <w:style w:type="paragraph" w:customStyle="1" w:styleId="font8">
    <w:name w:val="font_8"/>
    <w:basedOn w:val="Normale"/>
    <w:rsid w:val="00050B2B"/>
    <w:pPr>
      <w:jc w:val="left"/>
    </w:pPr>
    <w:rPr>
      <w:rFonts w:eastAsia="Times New Roman"/>
      <w:lang w:eastAsia="it-IT"/>
    </w:rPr>
  </w:style>
  <w:style w:type="character" w:styleId="Rimandonotaapidipagina">
    <w:name w:val="footnote reference"/>
    <w:rsid w:val="00050B2B"/>
    <w:rPr>
      <w:vertAlign w:val="superscript"/>
    </w:rPr>
  </w:style>
  <w:style w:type="paragraph" w:styleId="Intestazione">
    <w:name w:val="header"/>
    <w:basedOn w:val="Normale"/>
    <w:link w:val="IntestazioneCarattere"/>
    <w:uiPriority w:val="99"/>
    <w:unhideWhenUsed/>
    <w:rsid w:val="00295BBE"/>
    <w:pPr>
      <w:tabs>
        <w:tab w:val="center" w:pos="4819"/>
        <w:tab w:val="right" w:pos="9638"/>
      </w:tabs>
    </w:pPr>
  </w:style>
  <w:style w:type="character" w:customStyle="1" w:styleId="IntestazioneCarattere">
    <w:name w:val="Intestazione Carattere"/>
    <w:basedOn w:val="Carpredefinitoparagrafo"/>
    <w:link w:val="Intestazione"/>
    <w:uiPriority w:val="99"/>
    <w:rsid w:val="00295BBE"/>
  </w:style>
  <w:style w:type="paragraph" w:styleId="Pidipagina">
    <w:name w:val="footer"/>
    <w:basedOn w:val="Normale"/>
    <w:link w:val="PidipaginaCarattere"/>
    <w:uiPriority w:val="99"/>
    <w:unhideWhenUsed/>
    <w:rsid w:val="00295BBE"/>
    <w:pPr>
      <w:tabs>
        <w:tab w:val="center" w:pos="4819"/>
        <w:tab w:val="right" w:pos="9638"/>
      </w:tabs>
    </w:pPr>
  </w:style>
  <w:style w:type="character" w:customStyle="1" w:styleId="PidipaginaCarattere">
    <w:name w:val="Piè di pagina Carattere"/>
    <w:basedOn w:val="Carpredefinitoparagrafo"/>
    <w:link w:val="Pidipagina"/>
    <w:uiPriority w:val="99"/>
    <w:rsid w:val="00295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1893</Words>
  <Characters>10795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17</cp:revision>
  <dcterms:created xsi:type="dcterms:W3CDTF">2015-01-16T11:32:00Z</dcterms:created>
  <dcterms:modified xsi:type="dcterms:W3CDTF">2020-08-13T09:59:00Z</dcterms:modified>
</cp:coreProperties>
</file>